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E4474" w14:textId="77777777" w:rsidR="001753A6" w:rsidRPr="00F60E56" w:rsidRDefault="001753A6" w:rsidP="001753A6">
      <w:pPr>
        <w:shd w:val="clear" w:color="auto" w:fill="FFFFFF"/>
        <w:ind w:right="290"/>
        <w:textAlignment w:val="baseline"/>
        <w:outlineLvl w:val="2"/>
        <w:rPr>
          <w:rFonts w:eastAsia="Times New Roman" w:cstheme="minorHAnsi"/>
          <w:b/>
          <w:bCs/>
          <w:sz w:val="22"/>
          <w:szCs w:val="22"/>
        </w:rPr>
      </w:pPr>
      <w:r w:rsidRPr="00F60E56">
        <w:rPr>
          <w:rFonts w:eastAsia="Times New Roman" w:cstheme="minorHAnsi"/>
          <w:b/>
          <w:bCs/>
          <w:sz w:val="22"/>
          <w:szCs w:val="22"/>
        </w:rPr>
        <w:t>Job description</w:t>
      </w:r>
    </w:p>
    <w:p w14:paraId="4454EC88" w14:textId="77777777" w:rsidR="001753A6" w:rsidRPr="00F60E56" w:rsidRDefault="001753A6" w:rsidP="001753A6">
      <w:pPr>
        <w:shd w:val="clear" w:color="auto" w:fill="FFFFFF"/>
        <w:textAlignment w:val="baseline"/>
        <w:outlineLvl w:val="2"/>
        <w:rPr>
          <w:rFonts w:eastAsia="Times New Roman" w:cstheme="minorHAnsi"/>
          <w:b/>
          <w:bCs/>
          <w:sz w:val="22"/>
          <w:szCs w:val="22"/>
        </w:rPr>
      </w:pPr>
    </w:p>
    <w:p w14:paraId="090307CF" w14:textId="77777777" w:rsidR="001753A6" w:rsidRPr="00F60E56" w:rsidRDefault="001753A6" w:rsidP="001753A6">
      <w:pPr>
        <w:pStyle w:val="NormalWeb"/>
        <w:spacing w:before="0" w:beforeAutospacing="0" w:after="0" w:afterAutospacing="0" w:line="330" w:lineRule="atLeast"/>
        <w:textAlignment w:val="baseline"/>
        <w:rPr>
          <w:rFonts w:asciiTheme="minorHAnsi" w:hAnsiTheme="minorHAnsi" w:cstheme="minorHAnsi"/>
          <w:color w:val="232629"/>
          <w:sz w:val="22"/>
          <w:szCs w:val="22"/>
        </w:rPr>
      </w:pPr>
      <w:r w:rsidRPr="00F60E56">
        <w:rPr>
          <w:rStyle w:val="Strong"/>
          <w:rFonts w:asciiTheme="minorHAnsi" w:hAnsiTheme="minorHAnsi" w:cstheme="minorHAnsi"/>
          <w:color w:val="232629"/>
          <w:sz w:val="22"/>
          <w:szCs w:val="22"/>
          <w:bdr w:val="none" w:sz="0" w:space="0" w:color="auto" w:frame="1"/>
        </w:rPr>
        <w:t>Job Title: Fundraising and Development Manager</w:t>
      </w:r>
    </w:p>
    <w:p w14:paraId="544F40FA" w14:textId="77777777" w:rsidR="001753A6" w:rsidRPr="00F60E56" w:rsidRDefault="001753A6" w:rsidP="001753A6">
      <w:pPr>
        <w:pStyle w:val="NormalWeb"/>
        <w:spacing w:before="0" w:beforeAutospacing="0" w:after="0" w:afterAutospacing="0" w:line="330" w:lineRule="atLeast"/>
        <w:textAlignment w:val="baseline"/>
        <w:rPr>
          <w:rFonts w:asciiTheme="minorHAnsi" w:hAnsiTheme="minorHAnsi" w:cstheme="minorHAnsi"/>
          <w:color w:val="232629"/>
          <w:sz w:val="22"/>
          <w:szCs w:val="22"/>
        </w:rPr>
      </w:pPr>
      <w:r w:rsidRPr="00F60E56">
        <w:rPr>
          <w:rStyle w:val="Strong"/>
          <w:rFonts w:asciiTheme="minorHAnsi" w:hAnsiTheme="minorHAnsi" w:cstheme="minorHAnsi"/>
          <w:color w:val="232629"/>
          <w:sz w:val="22"/>
          <w:szCs w:val="22"/>
          <w:bdr w:val="none" w:sz="0" w:space="0" w:color="auto" w:frame="1"/>
        </w:rPr>
        <w:t>Location:</w:t>
      </w:r>
      <w:r w:rsidRPr="00F60E56">
        <w:rPr>
          <w:rStyle w:val="apple-converted-space"/>
          <w:rFonts w:asciiTheme="minorHAnsi" w:hAnsiTheme="minorHAnsi" w:cstheme="minorHAnsi"/>
          <w:color w:val="232629"/>
          <w:sz w:val="22"/>
          <w:szCs w:val="22"/>
        </w:rPr>
        <w:t> </w:t>
      </w:r>
      <w:r w:rsidRPr="00F60E56">
        <w:rPr>
          <w:rFonts w:asciiTheme="minorHAnsi" w:hAnsiTheme="minorHAnsi" w:cstheme="minorHAnsi"/>
          <w:color w:val="232629"/>
          <w:sz w:val="22"/>
          <w:szCs w:val="22"/>
        </w:rPr>
        <w:t>Tunbridge Wells</w:t>
      </w:r>
    </w:p>
    <w:p w14:paraId="6A3384A4" w14:textId="77777777" w:rsidR="001753A6" w:rsidRPr="00F60E56" w:rsidRDefault="001753A6" w:rsidP="001753A6">
      <w:pPr>
        <w:pStyle w:val="NormalWeb"/>
        <w:spacing w:before="0" w:beforeAutospacing="0" w:after="0" w:afterAutospacing="0" w:line="330" w:lineRule="atLeast"/>
        <w:textAlignment w:val="baseline"/>
        <w:rPr>
          <w:rFonts w:asciiTheme="minorHAnsi" w:hAnsiTheme="minorHAnsi" w:cstheme="minorHAnsi"/>
          <w:color w:val="232629"/>
          <w:sz w:val="22"/>
          <w:szCs w:val="22"/>
        </w:rPr>
      </w:pPr>
      <w:r w:rsidRPr="00F60E56">
        <w:rPr>
          <w:rStyle w:val="Strong"/>
          <w:rFonts w:asciiTheme="minorHAnsi" w:hAnsiTheme="minorHAnsi" w:cstheme="minorHAnsi"/>
          <w:color w:val="232629"/>
          <w:sz w:val="22"/>
          <w:szCs w:val="22"/>
          <w:bdr w:val="none" w:sz="0" w:space="0" w:color="auto" w:frame="1"/>
        </w:rPr>
        <w:t>Area role covers</w:t>
      </w:r>
      <w:r w:rsidRPr="00F60E56">
        <w:rPr>
          <w:rStyle w:val="apple-converted-space"/>
          <w:rFonts w:asciiTheme="minorHAnsi" w:hAnsiTheme="minorHAnsi" w:cstheme="minorHAnsi"/>
          <w:color w:val="232629"/>
          <w:sz w:val="22"/>
          <w:szCs w:val="22"/>
        </w:rPr>
        <w:t> </w:t>
      </w:r>
      <w:r w:rsidRPr="00F60E56">
        <w:rPr>
          <w:rFonts w:asciiTheme="minorHAnsi" w:hAnsiTheme="minorHAnsi" w:cstheme="minorHAnsi"/>
          <w:color w:val="232629"/>
          <w:sz w:val="22"/>
          <w:szCs w:val="22"/>
        </w:rPr>
        <w:t>Fundraising and fundraising communications</w:t>
      </w:r>
    </w:p>
    <w:p w14:paraId="55746EC1" w14:textId="77777777" w:rsidR="001753A6" w:rsidRPr="00F60E56" w:rsidRDefault="001753A6" w:rsidP="001753A6">
      <w:pPr>
        <w:pStyle w:val="NormalWeb"/>
        <w:spacing w:before="0" w:beforeAutospacing="0" w:after="0" w:afterAutospacing="0" w:line="330" w:lineRule="atLeast"/>
        <w:textAlignment w:val="baseline"/>
        <w:rPr>
          <w:rFonts w:asciiTheme="minorHAnsi" w:hAnsiTheme="minorHAnsi" w:cstheme="minorHAnsi"/>
          <w:color w:val="232629"/>
          <w:sz w:val="22"/>
          <w:szCs w:val="22"/>
        </w:rPr>
      </w:pPr>
      <w:r w:rsidRPr="00F60E56">
        <w:rPr>
          <w:rStyle w:val="Strong"/>
          <w:rFonts w:asciiTheme="minorHAnsi" w:hAnsiTheme="minorHAnsi" w:cstheme="minorHAnsi"/>
          <w:color w:val="232629"/>
          <w:sz w:val="22"/>
          <w:szCs w:val="22"/>
          <w:bdr w:val="none" w:sz="0" w:space="0" w:color="auto" w:frame="1"/>
        </w:rPr>
        <w:t>Salary:</w:t>
      </w:r>
      <w:r w:rsidRPr="00F60E56">
        <w:rPr>
          <w:rStyle w:val="apple-converted-space"/>
          <w:rFonts w:asciiTheme="minorHAnsi" w:hAnsiTheme="minorHAnsi" w:cstheme="minorHAnsi"/>
          <w:color w:val="232629"/>
          <w:sz w:val="22"/>
          <w:szCs w:val="22"/>
        </w:rPr>
        <w:t> </w:t>
      </w:r>
      <w:r w:rsidRPr="00F60E56">
        <w:rPr>
          <w:rFonts w:asciiTheme="minorHAnsi" w:hAnsiTheme="minorHAnsi" w:cstheme="minorHAnsi"/>
          <w:color w:val="232629"/>
          <w:sz w:val="22"/>
          <w:szCs w:val="22"/>
        </w:rPr>
        <w:t>£22,000 pa</w:t>
      </w:r>
    </w:p>
    <w:p w14:paraId="6EC9C085" w14:textId="77777777" w:rsidR="001753A6" w:rsidRPr="00F60E56" w:rsidRDefault="001753A6" w:rsidP="001753A6">
      <w:pPr>
        <w:pStyle w:val="NormalWeb"/>
        <w:spacing w:before="0" w:beforeAutospacing="0" w:after="0" w:afterAutospacing="0" w:line="330" w:lineRule="atLeast"/>
        <w:textAlignment w:val="baseline"/>
        <w:rPr>
          <w:rFonts w:asciiTheme="minorHAnsi" w:hAnsiTheme="minorHAnsi" w:cstheme="minorHAnsi"/>
          <w:color w:val="232629"/>
          <w:sz w:val="22"/>
          <w:szCs w:val="22"/>
        </w:rPr>
      </w:pPr>
      <w:r w:rsidRPr="00F60E56">
        <w:rPr>
          <w:rStyle w:val="Strong"/>
          <w:rFonts w:asciiTheme="minorHAnsi" w:hAnsiTheme="minorHAnsi" w:cstheme="minorHAnsi"/>
          <w:color w:val="232629"/>
          <w:sz w:val="22"/>
          <w:szCs w:val="22"/>
          <w:bdr w:val="none" w:sz="0" w:space="0" w:color="auto" w:frame="1"/>
        </w:rPr>
        <w:t>Hours:</w:t>
      </w:r>
      <w:r w:rsidRPr="00F60E56">
        <w:rPr>
          <w:rStyle w:val="apple-converted-space"/>
          <w:rFonts w:asciiTheme="minorHAnsi" w:hAnsiTheme="minorHAnsi" w:cstheme="minorHAnsi"/>
          <w:color w:val="232629"/>
          <w:sz w:val="22"/>
          <w:szCs w:val="22"/>
        </w:rPr>
        <w:t> 32 hours per week over 4 days</w:t>
      </w:r>
      <w:r w:rsidRPr="00F60E56">
        <w:rPr>
          <w:rFonts w:asciiTheme="minorHAnsi" w:hAnsiTheme="minorHAnsi" w:cstheme="minorHAnsi"/>
          <w:color w:val="232629"/>
          <w:sz w:val="22"/>
          <w:szCs w:val="22"/>
        </w:rPr>
        <w:t xml:space="preserve"> </w:t>
      </w:r>
    </w:p>
    <w:p w14:paraId="4CEBA96C" w14:textId="77777777" w:rsidR="001753A6" w:rsidRPr="00F60E56" w:rsidRDefault="001753A6" w:rsidP="001753A6">
      <w:pPr>
        <w:pStyle w:val="NormalWeb"/>
        <w:spacing w:before="0" w:beforeAutospacing="0" w:after="0" w:afterAutospacing="0" w:line="330" w:lineRule="atLeast"/>
        <w:textAlignment w:val="baseline"/>
        <w:rPr>
          <w:rFonts w:asciiTheme="minorHAnsi" w:hAnsiTheme="minorHAnsi" w:cstheme="minorHAnsi"/>
          <w:color w:val="232629"/>
          <w:sz w:val="20"/>
          <w:szCs w:val="20"/>
        </w:rPr>
      </w:pPr>
      <w:r w:rsidRPr="00F60E56">
        <w:rPr>
          <w:rStyle w:val="Strong"/>
          <w:rFonts w:asciiTheme="minorHAnsi" w:hAnsiTheme="minorHAnsi" w:cstheme="minorHAnsi"/>
          <w:color w:val="232629"/>
          <w:sz w:val="22"/>
          <w:szCs w:val="22"/>
          <w:bdr w:val="none" w:sz="0" w:space="0" w:color="auto" w:frame="1"/>
        </w:rPr>
        <w:t>Contract type:</w:t>
      </w:r>
      <w:r w:rsidRPr="00F60E56">
        <w:rPr>
          <w:rStyle w:val="apple-converted-space"/>
          <w:rFonts w:asciiTheme="minorHAnsi" w:hAnsiTheme="minorHAnsi" w:cstheme="minorHAnsi"/>
          <w:b/>
          <w:bCs/>
          <w:color w:val="232629"/>
          <w:sz w:val="22"/>
          <w:szCs w:val="22"/>
          <w:bdr w:val="none" w:sz="0" w:space="0" w:color="auto" w:frame="1"/>
        </w:rPr>
        <w:t> </w:t>
      </w:r>
      <w:r w:rsidRPr="00F60E56">
        <w:rPr>
          <w:rFonts w:asciiTheme="minorHAnsi" w:hAnsiTheme="minorHAnsi" w:cstheme="minorHAnsi"/>
          <w:color w:val="232629"/>
          <w:sz w:val="22"/>
          <w:szCs w:val="22"/>
        </w:rPr>
        <w:t>Permanent</w:t>
      </w:r>
    </w:p>
    <w:p w14:paraId="3E42839B" w14:textId="77777777" w:rsidR="001753A6" w:rsidRPr="00F60E56" w:rsidRDefault="001753A6" w:rsidP="001F342A">
      <w:pPr>
        <w:shd w:val="clear" w:color="auto" w:fill="FFFFFF"/>
        <w:textAlignment w:val="baseline"/>
        <w:outlineLvl w:val="2"/>
        <w:rPr>
          <w:rFonts w:eastAsia="Times New Roman" w:cstheme="minorHAnsi"/>
          <w:b/>
          <w:bCs/>
          <w:sz w:val="22"/>
          <w:szCs w:val="22"/>
        </w:rPr>
      </w:pPr>
    </w:p>
    <w:p w14:paraId="18BFA84E" w14:textId="77777777" w:rsidR="001753A6" w:rsidRPr="00F60E56" w:rsidRDefault="00F4346E" w:rsidP="001F342A">
      <w:pPr>
        <w:shd w:val="clear" w:color="auto" w:fill="FFFFFF"/>
        <w:textAlignment w:val="baseline"/>
        <w:outlineLvl w:val="2"/>
        <w:rPr>
          <w:rFonts w:eastAsia="Times New Roman" w:cstheme="minorHAnsi"/>
          <w:b/>
          <w:bCs/>
          <w:sz w:val="22"/>
          <w:szCs w:val="22"/>
        </w:rPr>
      </w:pPr>
      <w:r w:rsidRPr="00F60E56">
        <w:rPr>
          <w:rFonts w:eastAsia="Times New Roman" w:cstheme="minorHAnsi"/>
          <w:b/>
          <w:bCs/>
          <w:sz w:val="22"/>
          <w:szCs w:val="22"/>
        </w:rPr>
        <w:t xml:space="preserve">About </w:t>
      </w:r>
      <w:r w:rsidR="001753A6" w:rsidRPr="00F60E56">
        <w:rPr>
          <w:rFonts w:eastAsia="Times New Roman" w:cstheme="minorHAnsi"/>
          <w:b/>
          <w:bCs/>
          <w:sz w:val="22"/>
          <w:szCs w:val="22"/>
        </w:rPr>
        <w:t xml:space="preserve">St George’s </w:t>
      </w:r>
      <w:r w:rsidRPr="00F60E56">
        <w:rPr>
          <w:rFonts w:eastAsia="Times New Roman" w:cstheme="minorHAnsi"/>
          <w:b/>
          <w:bCs/>
          <w:sz w:val="22"/>
          <w:szCs w:val="22"/>
        </w:rPr>
        <w:t>Childcare</w:t>
      </w:r>
    </w:p>
    <w:p w14:paraId="0BA86765" w14:textId="05B6A7AB" w:rsidR="00AD3C14" w:rsidRPr="00F60E56" w:rsidRDefault="0020018B" w:rsidP="00AD3C14">
      <w:pPr>
        <w:spacing w:line="330" w:lineRule="atLeast"/>
        <w:textAlignment w:val="baseline"/>
        <w:rPr>
          <w:rFonts w:cstheme="minorHAnsi"/>
          <w:color w:val="232629"/>
          <w:sz w:val="22"/>
          <w:szCs w:val="22"/>
        </w:rPr>
      </w:pPr>
      <w:r w:rsidRPr="00F60E56">
        <w:rPr>
          <w:rFonts w:cstheme="minorHAnsi"/>
          <w:color w:val="232629"/>
          <w:sz w:val="22"/>
          <w:szCs w:val="22"/>
        </w:rPr>
        <w:t xml:space="preserve">St George’s is a registered charity and an </w:t>
      </w:r>
      <w:proofErr w:type="spellStart"/>
      <w:r w:rsidRPr="00F60E56">
        <w:rPr>
          <w:rFonts w:cstheme="minorHAnsi"/>
          <w:color w:val="232629"/>
          <w:sz w:val="22"/>
          <w:szCs w:val="22"/>
        </w:rPr>
        <w:t>Ofsted</w:t>
      </w:r>
      <w:proofErr w:type="spellEnd"/>
      <w:r w:rsidRPr="00F60E56">
        <w:rPr>
          <w:rFonts w:cstheme="minorHAnsi"/>
          <w:color w:val="232629"/>
          <w:sz w:val="22"/>
          <w:szCs w:val="22"/>
        </w:rPr>
        <w:t xml:space="preserve"> ‘outstanding’ nursery, pre-school and out of school club. We care for up to 90 children a day aged 3 months – 12 years. We’re the only nursery in Tunbridge Wells to provide </w:t>
      </w:r>
      <w:proofErr w:type="spellStart"/>
      <w:r w:rsidRPr="00F60E56">
        <w:rPr>
          <w:rFonts w:cstheme="minorHAnsi"/>
          <w:color w:val="232629"/>
          <w:sz w:val="22"/>
          <w:szCs w:val="22"/>
        </w:rPr>
        <w:t>subsidised</w:t>
      </w:r>
      <w:proofErr w:type="spellEnd"/>
      <w:r w:rsidRPr="00F60E56">
        <w:rPr>
          <w:rFonts w:cstheme="minorHAnsi"/>
          <w:color w:val="232629"/>
          <w:sz w:val="22"/>
          <w:szCs w:val="22"/>
        </w:rPr>
        <w:t xml:space="preserve"> childcare to families in need</w:t>
      </w:r>
      <w:r w:rsidR="007E62D4" w:rsidRPr="00F60E56">
        <w:rPr>
          <w:rFonts w:cstheme="minorHAnsi"/>
          <w:color w:val="232629"/>
          <w:sz w:val="22"/>
          <w:szCs w:val="22"/>
        </w:rPr>
        <w:t xml:space="preserve">, </w:t>
      </w:r>
      <w:r w:rsidRPr="00F60E56">
        <w:rPr>
          <w:rFonts w:cstheme="minorHAnsi"/>
          <w:color w:val="232629"/>
          <w:sz w:val="22"/>
          <w:szCs w:val="22"/>
        </w:rPr>
        <w:t xml:space="preserve">at a very low cost or free of charge. </w:t>
      </w:r>
      <w:r w:rsidR="007E62D4" w:rsidRPr="00F60E56">
        <w:rPr>
          <w:rFonts w:cstheme="minorHAnsi"/>
          <w:color w:val="232629"/>
          <w:sz w:val="22"/>
          <w:szCs w:val="22"/>
        </w:rPr>
        <w:t>This service enables us to support vulnerable children and families who are struggling due to financial hardship, mental health issues, illness, disability and domest</w:t>
      </w:r>
      <w:r w:rsidR="00AD3C14" w:rsidRPr="00F60E56">
        <w:rPr>
          <w:rFonts w:cstheme="minorHAnsi"/>
          <w:color w:val="232629"/>
          <w:sz w:val="22"/>
          <w:szCs w:val="22"/>
        </w:rPr>
        <w:t>ic abuse. We currently raise £25,000 a year to provide these places.</w:t>
      </w:r>
    </w:p>
    <w:p w14:paraId="0E0FC31E" w14:textId="77777777" w:rsidR="00AD3C14" w:rsidRPr="00F60E56" w:rsidRDefault="00AD3C14" w:rsidP="00AD3C14">
      <w:pPr>
        <w:spacing w:line="330" w:lineRule="atLeast"/>
        <w:textAlignment w:val="baseline"/>
        <w:rPr>
          <w:rFonts w:cstheme="minorHAnsi"/>
          <w:color w:val="232629"/>
          <w:sz w:val="22"/>
          <w:szCs w:val="22"/>
        </w:rPr>
      </w:pPr>
    </w:p>
    <w:p w14:paraId="569343DD" w14:textId="09667344" w:rsidR="001F342A" w:rsidRPr="00F60E56" w:rsidRDefault="001F342A" w:rsidP="001F342A">
      <w:pPr>
        <w:spacing w:line="330" w:lineRule="atLeast"/>
        <w:textAlignment w:val="baseline"/>
        <w:rPr>
          <w:rFonts w:cstheme="minorHAnsi"/>
          <w:color w:val="232629"/>
          <w:sz w:val="22"/>
          <w:szCs w:val="22"/>
        </w:rPr>
      </w:pPr>
      <w:r w:rsidRPr="00F60E56">
        <w:rPr>
          <w:rFonts w:cstheme="minorHAnsi"/>
          <w:color w:val="232629"/>
          <w:sz w:val="22"/>
          <w:szCs w:val="22"/>
        </w:rPr>
        <w:t xml:space="preserve">Find out more at: </w:t>
      </w:r>
      <w:hyperlink r:id="rId10" w:history="1">
        <w:r w:rsidRPr="00F60E56">
          <w:rPr>
            <w:rStyle w:val="Hyperlink"/>
            <w:rFonts w:cstheme="minorHAnsi"/>
            <w:sz w:val="22"/>
            <w:szCs w:val="22"/>
          </w:rPr>
          <w:t>https://stgeorgeschildcare.co.uk/supporting-us</w:t>
        </w:r>
      </w:hyperlink>
      <w:r w:rsidRPr="00F60E56">
        <w:rPr>
          <w:rFonts w:cstheme="minorHAnsi"/>
          <w:color w:val="232629"/>
          <w:sz w:val="22"/>
          <w:szCs w:val="22"/>
        </w:rPr>
        <w:t xml:space="preserve"> </w:t>
      </w:r>
    </w:p>
    <w:p w14:paraId="6A9F5BA3" w14:textId="77777777" w:rsidR="001753A6" w:rsidRPr="00F60E56" w:rsidRDefault="001753A6" w:rsidP="001F342A">
      <w:pPr>
        <w:spacing w:line="330" w:lineRule="atLeast"/>
        <w:textAlignment w:val="baseline"/>
        <w:rPr>
          <w:rFonts w:cstheme="minorHAnsi"/>
          <w:bCs/>
          <w:color w:val="232629"/>
          <w:sz w:val="22"/>
          <w:szCs w:val="22"/>
          <w:bdr w:val="none" w:sz="0" w:space="0" w:color="auto" w:frame="1"/>
        </w:rPr>
      </w:pPr>
    </w:p>
    <w:p w14:paraId="7E8B5AB2" w14:textId="77777777" w:rsidR="001753A6" w:rsidRPr="00F60E56" w:rsidRDefault="00F37CDC" w:rsidP="001F342A">
      <w:pPr>
        <w:spacing w:line="330" w:lineRule="atLeast"/>
        <w:textAlignment w:val="baseline"/>
        <w:rPr>
          <w:rFonts w:cstheme="minorHAnsi"/>
          <w:b/>
          <w:color w:val="232629"/>
          <w:sz w:val="22"/>
          <w:szCs w:val="22"/>
        </w:rPr>
      </w:pPr>
      <w:r w:rsidRPr="00F60E56">
        <w:rPr>
          <w:rFonts w:cstheme="minorHAnsi"/>
          <w:b/>
          <w:color w:val="232629"/>
          <w:sz w:val="22"/>
          <w:szCs w:val="22"/>
        </w:rPr>
        <w:t xml:space="preserve">Role and responsibilities </w:t>
      </w:r>
    </w:p>
    <w:p w14:paraId="432360BD" w14:textId="77777777" w:rsidR="001753A6" w:rsidRPr="00F60E56" w:rsidRDefault="001753A6" w:rsidP="001F342A">
      <w:pPr>
        <w:spacing w:line="330" w:lineRule="atLeast"/>
        <w:textAlignment w:val="baseline"/>
        <w:rPr>
          <w:rFonts w:cstheme="minorHAnsi"/>
          <w:b/>
          <w:color w:val="232629"/>
          <w:sz w:val="22"/>
          <w:szCs w:val="22"/>
        </w:rPr>
      </w:pPr>
      <w:r w:rsidRPr="00F60E56">
        <w:rPr>
          <w:rFonts w:cstheme="minorHAnsi"/>
          <w:color w:val="232629"/>
          <w:sz w:val="22"/>
          <w:szCs w:val="22"/>
        </w:rPr>
        <w:t xml:space="preserve">We are looking for a </w:t>
      </w:r>
      <w:r w:rsidR="001F342A" w:rsidRPr="00F60E56">
        <w:rPr>
          <w:rFonts w:cstheme="minorHAnsi"/>
          <w:color w:val="232629"/>
          <w:sz w:val="22"/>
          <w:szCs w:val="22"/>
        </w:rPr>
        <w:t>creative</w:t>
      </w:r>
      <w:r w:rsidR="00B347FA" w:rsidRPr="00F60E56">
        <w:rPr>
          <w:rFonts w:cstheme="minorHAnsi"/>
          <w:color w:val="232629"/>
          <w:sz w:val="22"/>
          <w:szCs w:val="22"/>
        </w:rPr>
        <w:t>, pro-active F</w:t>
      </w:r>
      <w:r w:rsidRPr="00F60E56">
        <w:rPr>
          <w:rFonts w:cstheme="minorHAnsi"/>
          <w:color w:val="232629"/>
          <w:sz w:val="22"/>
          <w:szCs w:val="22"/>
        </w:rPr>
        <w:t xml:space="preserve">undraising </w:t>
      </w:r>
      <w:r w:rsidR="00B347FA" w:rsidRPr="00F60E56">
        <w:rPr>
          <w:rFonts w:cstheme="minorHAnsi"/>
          <w:color w:val="232629"/>
          <w:sz w:val="22"/>
          <w:szCs w:val="22"/>
        </w:rPr>
        <w:t>and Development M</w:t>
      </w:r>
      <w:r w:rsidRPr="00F60E56">
        <w:rPr>
          <w:rFonts w:cstheme="minorHAnsi"/>
          <w:color w:val="232629"/>
          <w:sz w:val="22"/>
          <w:szCs w:val="22"/>
        </w:rPr>
        <w:t xml:space="preserve">anager to </w:t>
      </w:r>
      <w:r w:rsidR="001F342A" w:rsidRPr="00F60E56">
        <w:rPr>
          <w:rFonts w:cstheme="minorHAnsi"/>
          <w:color w:val="232629"/>
          <w:sz w:val="22"/>
          <w:szCs w:val="22"/>
        </w:rPr>
        <w:t>lead and develop an</w:t>
      </w:r>
      <w:r w:rsidRPr="00F60E56">
        <w:rPr>
          <w:rFonts w:cstheme="minorHAnsi"/>
          <w:color w:val="232629"/>
          <w:sz w:val="22"/>
          <w:szCs w:val="22"/>
        </w:rPr>
        <w:t xml:space="preserve"> effective fundraisin</w:t>
      </w:r>
      <w:r w:rsidR="00B347FA" w:rsidRPr="00F60E56">
        <w:rPr>
          <w:rFonts w:cstheme="minorHAnsi"/>
          <w:color w:val="232629"/>
          <w:sz w:val="22"/>
          <w:szCs w:val="22"/>
        </w:rPr>
        <w:t xml:space="preserve">g strategy that enables us to achieve our </w:t>
      </w:r>
      <w:proofErr w:type="spellStart"/>
      <w:r w:rsidR="00B347FA" w:rsidRPr="00F60E56">
        <w:rPr>
          <w:rFonts w:cstheme="minorHAnsi"/>
          <w:color w:val="232629"/>
          <w:sz w:val="22"/>
          <w:szCs w:val="22"/>
        </w:rPr>
        <w:t>organisation’s</w:t>
      </w:r>
      <w:proofErr w:type="spellEnd"/>
      <w:r w:rsidR="00B347FA" w:rsidRPr="00F60E56">
        <w:rPr>
          <w:rFonts w:cstheme="minorHAnsi"/>
          <w:color w:val="232629"/>
          <w:sz w:val="22"/>
          <w:szCs w:val="22"/>
        </w:rPr>
        <w:t xml:space="preserve"> goals. In this highly autonomous role, you’ll have the chance to really make your mark – </w:t>
      </w:r>
      <w:r w:rsidR="00A64F49" w:rsidRPr="00F60E56">
        <w:rPr>
          <w:rFonts w:cstheme="minorHAnsi"/>
          <w:color w:val="232629"/>
          <w:sz w:val="22"/>
          <w:szCs w:val="22"/>
        </w:rPr>
        <w:t xml:space="preserve">defining objectives, </w:t>
      </w:r>
      <w:r w:rsidR="00B347FA" w:rsidRPr="00F60E56">
        <w:rPr>
          <w:rFonts w:cstheme="minorHAnsi"/>
          <w:color w:val="232629"/>
          <w:sz w:val="22"/>
          <w:szCs w:val="22"/>
        </w:rPr>
        <w:t xml:space="preserve">generating income, raising St George’s profile and </w:t>
      </w:r>
      <w:proofErr w:type="spellStart"/>
      <w:r w:rsidR="00B347FA" w:rsidRPr="00F60E56">
        <w:rPr>
          <w:rFonts w:cstheme="minorHAnsi"/>
          <w:color w:val="232629"/>
          <w:sz w:val="22"/>
          <w:szCs w:val="22"/>
        </w:rPr>
        <w:t>maximising</w:t>
      </w:r>
      <w:proofErr w:type="spellEnd"/>
      <w:r w:rsidR="00B347FA" w:rsidRPr="00F60E56">
        <w:rPr>
          <w:rFonts w:cstheme="minorHAnsi"/>
          <w:color w:val="232629"/>
          <w:sz w:val="22"/>
          <w:szCs w:val="22"/>
        </w:rPr>
        <w:t xml:space="preserve"> opportunities with new and existing supporters.</w:t>
      </w:r>
    </w:p>
    <w:p w14:paraId="3F431916" w14:textId="77777777" w:rsidR="001753A6" w:rsidRPr="00F60E56" w:rsidRDefault="001753A6" w:rsidP="001F342A">
      <w:pPr>
        <w:spacing w:line="330" w:lineRule="atLeast"/>
        <w:textAlignment w:val="baseline"/>
        <w:rPr>
          <w:rFonts w:cstheme="minorHAnsi"/>
          <w:color w:val="232629"/>
          <w:sz w:val="22"/>
          <w:szCs w:val="22"/>
        </w:rPr>
      </w:pPr>
    </w:p>
    <w:p w14:paraId="0C264673" w14:textId="77777777" w:rsidR="001753A6" w:rsidRPr="00F60E56" w:rsidRDefault="001753A6" w:rsidP="001F342A">
      <w:pPr>
        <w:spacing w:line="330" w:lineRule="atLeast"/>
        <w:textAlignment w:val="baseline"/>
        <w:rPr>
          <w:rFonts w:cstheme="minorHAnsi"/>
          <w:color w:val="232629"/>
          <w:sz w:val="22"/>
          <w:szCs w:val="22"/>
        </w:rPr>
      </w:pPr>
      <w:r w:rsidRPr="00F60E56">
        <w:rPr>
          <w:rFonts w:cstheme="minorHAnsi"/>
          <w:color w:val="232629"/>
          <w:sz w:val="22"/>
          <w:szCs w:val="22"/>
        </w:rPr>
        <w:t xml:space="preserve">As </w:t>
      </w:r>
      <w:r w:rsidR="00A64F49" w:rsidRPr="00F60E56">
        <w:rPr>
          <w:rFonts w:cstheme="minorHAnsi"/>
          <w:color w:val="232629"/>
          <w:sz w:val="22"/>
          <w:szCs w:val="22"/>
        </w:rPr>
        <w:t>Fundraising and Development Manager</w:t>
      </w:r>
      <w:r w:rsidRPr="00F60E56">
        <w:rPr>
          <w:rFonts w:cstheme="minorHAnsi"/>
          <w:color w:val="232629"/>
          <w:sz w:val="22"/>
          <w:szCs w:val="22"/>
        </w:rPr>
        <w:t>, you will be responsible for:</w:t>
      </w:r>
    </w:p>
    <w:p w14:paraId="33695B02" w14:textId="77777777" w:rsidR="001753A6" w:rsidRPr="00F60E56" w:rsidRDefault="001753A6" w:rsidP="001F342A">
      <w:pPr>
        <w:spacing w:line="330" w:lineRule="atLeast"/>
        <w:textAlignment w:val="baseline"/>
        <w:rPr>
          <w:rFonts w:cstheme="minorHAnsi"/>
          <w:color w:val="232629"/>
          <w:sz w:val="22"/>
          <w:szCs w:val="22"/>
        </w:rPr>
      </w:pPr>
    </w:p>
    <w:p w14:paraId="6BD51C2A" w14:textId="03639E62" w:rsidR="003B2A60" w:rsidRPr="00F60E56" w:rsidRDefault="00D425A8" w:rsidP="003B2A60">
      <w:pPr>
        <w:numPr>
          <w:ilvl w:val="0"/>
          <w:numId w:val="1"/>
        </w:numPr>
        <w:spacing w:line="330" w:lineRule="atLeast"/>
        <w:textAlignment w:val="baseline"/>
        <w:rPr>
          <w:rFonts w:eastAsia="Times New Roman" w:cstheme="minorHAnsi"/>
          <w:color w:val="232629"/>
          <w:sz w:val="22"/>
          <w:szCs w:val="22"/>
        </w:rPr>
      </w:pPr>
      <w:r w:rsidRPr="00F60E56">
        <w:rPr>
          <w:rFonts w:eastAsia="Times New Roman" w:cstheme="minorHAnsi"/>
          <w:color w:val="232629"/>
          <w:sz w:val="22"/>
          <w:szCs w:val="22"/>
        </w:rPr>
        <w:t>Ensuring</w:t>
      </w:r>
      <w:r w:rsidR="003B2A60" w:rsidRPr="00F60E56">
        <w:rPr>
          <w:rFonts w:eastAsia="Times New Roman" w:cstheme="minorHAnsi"/>
          <w:color w:val="232629"/>
          <w:sz w:val="22"/>
          <w:szCs w:val="22"/>
        </w:rPr>
        <w:t xml:space="preserve"> income generation in line with agreed target and timescales</w:t>
      </w:r>
    </w:p>
    <w:p w14:paraId="69A65930" w14:textId="00FD01B6" w:rsidR="003B2A60" w:rsidRPr="00F60E56" w:rsidRDefault="003B2A60" w:rsidP="003B2A60">
      <w:pPr>
        <w:numPr>
          <w:ilvl w:val="0"/>
          <w:numId w:val="1"/>
        </w:numPr>
        <w:spacing w:line="330" w:lineRule="atLeast"/>
        <w:textAlignment w:val="baseline"/>
        <w:rPr>
          <w:rFonts w:eastAsia="Times New Roman" w:cstheme="minorHAnsi"/>
          <w:color w:val="232629"/>
          <w:sz w:val="22"/>
          <w:szCs w:val="22"/>
        </w:rPr>
      </w:pPr>
      <w:r w:rsidRPr="00F60E56">
        <w:rPr>
          <w:rFonts w:eastAsia="Times New Roman" w:cstheme="minorHAnsi"/>
          <w:color w:val="232629"/>
          <w:sz w:val="22"/>
          <w:szCs w:val="22"/>
        </w:rPr>
        <w:t>Writing funding applications to trusts and foundations</w:t>
      </w:r>
    </w:p>
    <w:p w14:paraId="05374FB4" w14:textId="0922F2E4" w:rsidR="00AD3C14" w:rsidRPr="00F60E56" w:rsidRDefault="00AD3C14" w:rsidP="003B2A60">
      <w:pPr>
        <w:numPr>
          <w:ilvl w:val="0"/>
          <w:numId w:val="1"/>
        </w:numPr>
        <w:spacing w:line="330" w:lineRule="atLeast"/>
        <w:textAlignment w:val="baseline"/>
        <w:rPr>
          <w:rFonts w:eastAsia="Times New Roman" w:cstheme="minorHAnsi"/>
          <w:color w:val="232629"/>
          <w:sz w:val="22"/>
          <w:szCs w:val="22"/>
        </w:rPr>
      </w:pPr>
      <w:r w:rsidRPr="00F60E56">
        <w:rPr>
          <w:rFonts w:eastAsia="Times New Roman" w:cstheme="minorHAnsi"/>
          <w:color w:val="232629"/>
          <w:sz w:val="22"/>
          <w:szCs w:val="22"/>
        </w:rPr>
        <w:t>Promote and manage fundraising opportunities including local challenge events, supporting participants in their fundraising</w:t>
      </w:r>
    </w:p>
    <w:p w14:paraId="2DB86FDD" w14:textId="77777777" w:rsidR="001753A6" w:rsidRPr="00F60E56" w:rsidRDefault="003B2A60" w:rsidP="001F342A">
      <w:pPr>
        <w:numPr>
          <w:ilvl w:val="0"/>
          <w:numId w:val="1"/>
        </w:numPr>
        <w:spacing w:line="330" w:lineRule="atLeast"/>
        <w:textAlignment w:val="baseline"/>
        <w:rPr>
          <w:rFonts w:eastAsia="Times New Roman" w:cstheme="minorHAnsi"/>
          <w:color w:val="232629"/>
          <w:sz w:val="22"/>
          <w:szCs w:val="22"/>
        </w:rPr>
      </w:pPr>
      <w:r w:rsidRPr="00F60E56">
        <w:rPr>
          <w:rFonts w:eastAsia="Times New Roman" w:cstheme="minorHAnsi"/>
          <w:color w:val="232629"/>
          <w:sz w:val="22"/>
          <w:szCs w:val="22"/>
        </w:rPr>
        <w:t>Establish, build</w:t>
      </w:r>
      <w:r w:rsidR="001753A6" w:rsidRPr="00F60E56">
        <w:rPr>
          <w:rFonts w:eastAsia="Times New Roman" w:cstheme="minorHAnsi"/>
          <w:color w:val="232629"/>
          <w:sz w:val="22"/>
          <w:szCs w:val="22"/>
        </w:rPr>
        <w:t xml:space="preserve"> and manag</w:t>
      </w:r>
      <w:r w:rsidRPr="00F60E56">
        <w:rPr>
          <w:rFonts w:eastAsia="Times New Roman" w:cstheme="minorHAnsi"/>
          <w:color w:val="232629"/>
          <w:sz w:val="22"/>
          <w:szCs w:val="22"/>
        </w:rPr>
        <w:t>e</w:t>
      </w:r>
      <w:r w:rsidR="001753A6" w:rsidRPr="00F60E56">
        <w:rPr>
          <w:rFonts w:eastAsia="Times New Roman" w:cstheme="minorHAnsi"/>
          <w:color w:val="232629"/>
          <w:sz w:val="22"/>
          <w:szCs w:val="22"/>
        </w:rPr>
        <w:t xml:space="preserve"> meaningfu</w:t>
      </w:r>
      <w:r w:rsidRPr="00F60E56">
        <w:rPr>
          <w:rFonts w:eastAsia="Times New Roman" w:cstheme="minorHAnsi"/>
          <w:color w:val="232629"/>
          <w:sz w:val="22"/>
          <w:szCs w:val="22"/>
        </w:rPr>
        <w:t>l relationships with supporters including individuals, community groups, schools and corporates</w:t>
      </w:r>
    </w:p>
    <w:p w14:paraId="17A83A91" w14:textId="77777777" w:rsidR="00F37CDC" w:rsidRPr="00F60E56" w:rsidRDefault="003B2A60" w:rsidP="00F37CDC">
      <w:pPr>
        <w:numPr>
          <w:ilvl w:val="0"/>
          <w:numId w:val="1"/>
        </w:numPr>
        <w:spacing w:line="330" w:lineRule="atLeast"/>
        <w:textAlignment w:val="baseline"/>
        <w:rPr>
          <w:rFonts w:eastAsia="Times New Roman" w:cstheme="minorHAnsi"/>
          <w:color w:val="232629"/>
          <w:sz w:val="22"/>
          <w:szCs w:val="22"/>
        </w:rPr>
      </w:pPr>
      <w:r w:rsidRPr="00F60E56">
        <w:rPr>
          <w:rFonts w:eastAsia="Times New Roman" w:cstheme="minorHAnsi"/>
          <w:color w:val="232629"/>
          <w:sz w:val="22"/>
          <w:szCs w:val="22"/>
        </w:rPr>
        <w:t>Identifying and following up new funding opportunities and leads</w:t>
      </w:r>
    </w:p>
    <w:p w14:paraId="2284BF2A" w14:textId="2FA92B7D" w:rsidR="00F37CDC" w:rsidRPr="00F60E56" w:rsidRDefault="00AD3C14" w:rsidP="003B2A60">
      <w:pPr>
        <w:numPr>
          <w:ilvl w:val="0"/>
          <w:numId w:val="1"/>
        </w:numPr>
        <w:spacing w:line="330" w:lineRule="atLeast"/>
        <w:textAlignment w:val="baseline"/>
        <w:rPr>
          <w:rFonts w:eastAsia="Times New Roman" w:cstheme="minorHAnsi"/>
          <w:color w:val="232629"/>
          <w:sz w:val="22"/>
          <w:szCs w:val="22"/>
        </w:rPr>
      </w:pPr>
      <w:r w:rsidRPr="00F60E56">
        <w:rPr>
          <w:rFonts w:eastAsia="Times New Roman" w:cstheme="minorHAnsi"/>
          <w:color w:val="232629"/>
          <w:sz w:val="22"/>
          <w:szCs w:val="22"/>
        </w:rPr>
        <w:t>Promoting St George’s to external audiences, including a</w:t>
      </w:r>
      <w:r w:rsidR="00F37CDC" w:rsidRPr="00F60E56">
        <w:rPr>
          <w:rFonts w:eastAsia="Times New Roman" w:cstheme="minorHAnsi"/>
          <w:color w:val="232629"/>
          <w:sz w:val="22"/>
          <w:szCs w:val="22"/>
        </w:rPr>
        <w:t>ttending community events</w:t>
      </w:r>
      <w:r w:rsidRPr="00F60E56">
        <w:rPr>
          <w:rFonts w:eastAsia="Times New Roman" w:cstheme="minorHAnsi"/>
          <w:color w:val="232629"/>
          <w:sz w:val="22"/>
          <w:szCs w:val="22"/>
        </w:rPr>
        <w:t>,</w:t>
      </w:r>
      <w:r w:rsidR="00F37CDC" w:rsidRPr="00F60E56">
        <w:rPr>
          <w:rFonts w:eastAsia="Times New Roman" w:cstheme="minorHAnsi"/>
          <w:color w:val="232629"/>
          <w:sz w:val="22"/>
          <w:szCs w:val="22"/>
        </w:rPr>
        <w:t xml:space="preserve"> to </w:t>
      </w:r>
      <w:r w:rsidR="00D425A8" w:rsidRPr="00F60E56">
        <w:rPr>
          <w:rFonts w:eastAsia="Times New Roman" w:cstheme="minorHAnsi"/>
          <w:color w:val="232629"/>
          <w:sz w:val="22"/>
          <w:szCs w:val="22"/>
        </w:rPr>
        <w:t xml:space="preserve">raise St </w:t>
      </w:r>
      <w:r w:rsidR="00F37CDC" w:rsidRPr="00F60E56">
        <w:rPr>
          <w:rFonts w:eastAsia="Times New Roman" w:cstheme="minorHAnsi"/>
          <w:color w:val="232629"/>
          <w:sz w:val="22"/>
          <w:szCs w:val="22"/>
        </w:rPr>
        <w:t xml:space="preserve">George’s </w:t>
      </w:r>
      <w:r w:rsidR="00D425A8" w:rsidRPr="00F60E56">
        <w:rPr>
          <w:rFonts w:eastAsia="Times New Roman" w:cstheme="minorHAnsi"/>
          <w:color w:val="232629"/>
          <w:sz w:val="22"/>
          <w:szCs w:val="22"/>
        </w:rPr>
        <w:t xml:space="preserve">profile </w:t>
      </w:r>
      <w:r w:rsidR="00F37CDC" w:rsidRPr="00F60E56">
        <w:rPr>
          <w:rFonts w:eastAsia="Times New Roman" w:cstheme="minorHAnsi"/>
          <w:color w:val="232629"/>
          <w:sz w:val="22"/>
          <w:szCs w:val="22"/>
        </w:rPr>
        <w:t>and recruit new supporters</w:t>
      </w:r>
    </w:p>
    <w:p w14:paraId="59A6766A" w14:textId="497BA7E4" w:rsidR="00A64F49" w:rsidRPr="00F60E56" w:rsidRDefault="00A64F49" w:rsidP="001F342A">
      <w:pPr>
        <w:numPr>
          <w:ilvl w:val="0"/>
          <w:numId w:val="1"/>
        </w:numPr>
        <w:spacing w:line="330" w:lineRule="atLeast"/>
        <w:textAlignment w:val="baseline"/>
        <w:rPr>
          <w:rFonts w:eastAsia="Times New Roman" w:cstheme="minorHAnsi"/>
          <w:color w:val="232629"/>
          <w:sz w:val="22"/>
          <w:szCs w:val="22"/>
        </w:rPr>
      </w:pPr>
      <w:r w:rsidRPr="00F60E56">
        <w:rPr>
          <w:rFonts w:eastAsia="Times New Roman" w:cstheme="minorHAnsi"/>
          <w:color w:val="232629"/>
          <w:sz w:val="22"/>
          <w:szCs w:val="22"/>
        </w:rPr>
        <w:t>Donor stewardship and communications</w:t>
      </w:r>
      <w:r w:rsidR="00AD3C14" w:rsidRPr="00F60E56">
        <w:rPr>
          <w:rFonts w:eastAsia="Times New Roman" w:cstheme="minorHAnsi"/>
          <w:color w:val="232629"/>
          <w:sz w:val="22"/>
          <w:szCs w:val="22"/>
        </w:rPr>
        <w:t xml:space="preserve"> e.g. thank </w:t>
      </w:r>
      <w:proofErr w:type="gramStart"/>
      <w:r w:rsidR="00AD3C14" w:rsidRPr="00F60E56">
        <w:rPr>
          <w:rFonts w:eastAsia="Times New Roman" w:cstheme="minorHAnsi"/>
          <w:color w:val="232629"/>
          <w:sz w:val="22"/>
          <w:szCs w:val="22"/>
        </w:rPr>
        <w:t>you</w:t>
      </w:r>
      <w:proofErr w:type="gramEnd"/>
      <w:r w:rsidR="00AD3C14" w:rsidRPr="00F60E56">
        <w:rPr>
          <w:rFonts w:eastAsia="Times New Roman" w:cstheme="minorHAnsi"/>
          <w:color w:val="232629"/>
          <w:sz w:val="22"/>
          <w:szCs w:val="22"/>
        </w:rPr>
        <w:t xml:space="preserve"> letters, supporting fundraisers</w:t>
      </w:r>
    </w:p>
    <w:p w14:paraId="27E4BA29" w14:textId="4CFB0726" w:rsidR="00D425A8" w:rsidRPr="00F60E56" w:rsidRDefault="00D425A8" w:rsidP="00D425A8">
      <w:pPr>
        <w:numPr>
          <w:ilvl w:val="0"/>
          <w:numId w:val="1"/>
        </w:numPr>
        <w:spacing w:line="330" w:lineRule="atLeast"/>
        <w:ind w:right="-700"/>
        <w:textAlignment w:val="baseline"/>
        <w:rPr>
          <w:rFonts w:eastAsia="Times New Roman" w:cstheme="minorHAnsi"/>
          <w:color w:val="232629"/>
          <w:sz w:val="22"/>
          <w:szCs w:val="22"/>
        </w:rPr>
      </w:pPr>
      <w:r w:rsidRPr="00F60E56">
        <w:rPr>
          <w:rFonts w:eastAsia="Times New Roman" w:cstheme="minorHAnsi"/>
          <w:color w:val="232629"/>
          <w:sz w:val="22"/>
          <w:szCs w:val="22"/>
        </w:rPr>
        <w:t>Communicating fundraising activity through print, digital and face to face channels including producing regular content for the website, social media channels, newsletters and press releases</w:t>
      </w:r>
    </w:p>
    <w:p w14:paraId="62199746" w14:textId="07B81E25" w:rsidR="00A64F49" w:rsidRPr="00F60E56" w:rsidRDefault="00A64F49" w:rsidP="001F342A">
      <w:pPr>
        <w:numPr>
          <w:ilvl w:val="0"/>
          <w:numId w:val="1"/>
        </w:numPr>
        <w:spacing w:line="330" w:lineRule="atLeast"/>
        <w:textAlignment w:val="baseline"/>
        <w:rPr>
          <w:rFonts w:eastAsia="Times New Roman" w:cstheme="minorHAnsi"/>
          <w:color w:val="232629"/>
          <w:sz w:val="22"/>
          <w:szCs w:val="22"/>
        </w:rPr>
      </w:pPr>
      <w:r w:rsidRPr="00F60E56">
        <w:rPr>
          <w:rFonts w:eastAsia="Times New Roman" w:cstheme="minorHAnsi"/>
          <w:color w:val="232629"/>
          <w:sz w:val="22"/>
          <w:szCs w:val="22"/>
        </w:rPr>
        <w:t xml:space="preserve">Updating the </w:t>
      </w:r>
      <w:proofErr w:type="spellStart"/>
      <w:r w:rsidRPr="00F60E56">
        <w:rPr>
          <w:rFonts w:eastAsia="Times New Roman" w:cstheme="minorHAnsi"/>
          <w:color w:val="232629"/>
          <w:sz w:val="22"/>
          <w:szCs w:val="22"/>
        </w:rPr>
        <w:t>Donorfy</w:t>
      </w:r>
      <w:proofErr w:type="spellEnd"/>
      <w:r w:rsidRPr="00F60E56">
        <w:rPr>
          <w:rFonts w:eastAsia="Times New Roman" w:cstheme="minorHAnsi"/>
          <w:color w:val="232629"/>
          <w:sz w:val="22"/>
          <w:szCs w:val="22"/>
        </w:rPr>
        <w:t xml:space="preserve"> C</w:t>
      </w:r>
      <w:r w:rsidR="00783050" w:rsidRPr="00F60E56">
        <w:rPr>
          <w:rFonts w:eastAsia="Times New Roman" w:cstheme="minorHAnsi"/>
          <w:color w:val="232629"/>
          <w:sz w:val="22"/>
          <w:szCs w:val="22"/>
        </w:rPr>
        <w:t>ustomer Relationship Management</w:t>
      </w:r>
      <w:r w:rsidRPr="00F60E56">
        <w:rPr>
          <w:rFonts w:eastAsia="Times New Roman" w:cstheme="minorHAnsi"/>
          <w:color w:val="232629"/>
          <w:sz w:val="22"/>
          <w:szCs w:val="22"/>
        </w:rPr>
        <w:t xml:space="preserve"> system</w:t>
      </w:r>
      <w:r w:rsidR="00AD3C14" w:rsidRPr="00F60E56">
        <w:rPr>
          <w:rFonts w:eastAsia="Times New Roman" w:cstheme="minorHAnsi"/>
          <w:color w:val="232629"/>
          <w:sz w:val="22"/>
          <w:szCs w:val="22"/>
        </w:rPr>
        <w:t xml:space="preserve"> </w:t>
      </w:r>
    </w:p>
    <w:p w14:paraId="0ACD3F4F" w14:textId="28D9EA7D" w:rsidR="00A64F49" w:rsidRPr="00F60E56" w:rsidRDefault="00A64F49" w:rsidP="001F342A">
      <w:pPr>
        <w:numPr>
          <w:ilvl w:val="0"/>
          <w:numId w:val="1"/>
        </w:numPr>
        <w:spacing w:line="330" w:lineRule="atLeast"/>
        <w:textAlignment w:val="baseline"/>
        <w:rPr>
          <w:rFonts w:eastAsia="Times New Roman" w:cstheme="minorHAnsi"/>
          <w:color w:val="232629"/>
          <w:sz w:val="22"/>
          <w:szCs w:val="22"/>
        </w:rPr>
      </w:pPr>
      <w:r w:rsidRPr="00F60E56">
        <w:rPr>
          <w:rFonts w:eastAsia="Times New Roman" w:cstheme="minorHAnsi"/>
          <w:color w:val="232629"/>
          <w:sz w:val="22"/>
          <w:szCs w:val="22"/>
        </w:rPr>
        <w:t>Deliver annual summer and Christmas fairs</w:t>
      </w:r>
      <w:r w:rsidR="00FE1EEC" w:rsidRPr="00F60E56">
        <w:rPr>
          <w:rFonts w:eastAsia="Times New Roman" w:cstheme="minorHAnsi"/>
          <w:color w:val="232629"/>
          <w:sz w:val="22"/>
          <w:szCs w:val="22"/>
        </w:rPr>
        <w:t xml:space="preserve">, including </w:t>
      </w:r>
      <w:proofErr w:type="spellStart"/>
      <w:r w:rsidR="00FE1EEC" w:rsidRPr="00F60E56">
        <w:rPr>
          <w:rFonts w:eastAsia="Times New Roman" w:cstheme="minorHAnsi"/>
          <w:color w:val="232629"/>
          <w:sz w:val="22"/>
          <w:szCs w:val="22"/>
        </w:rPr>
        <w:t>organising</w:t>
      </w:r>
      <w:proofErr w:type="spellEnd"/>
      <w:r w:rsidR="00FE1EEC" w:rsidRPr="00F60E56">
        <w:rPr>
          <w:rFonts w:eastAsia="Times New Roman" w:cstheme="minorHAnsi"/>
          <w:color w:val="232629"/>
          <w:sz w:val="22"/>
          <w:szCs w:val="22"/>
        </w:rPr>
        <w:t xml:space="preserve"> raffle, stalls, food and entertainment</w:t>
      </w:r>
    </w:p>
    <w:p w14:paraId="7F027C3B" w14:textId="77777777" w:rsidR="00A64F49" w:rsidRPr="00F60E56" w:rsidRDefault="00F37CDC" w:rsidP="00A64F49">
      <w:pPr>
        <w:numPr>
          <w:ilvl w:val="0"/>
          <w:numId w:val="1"/>
        </w:numPr>
        <w:spacing w:line="330" w:lineRule="atLeast"/>
        <w:textAlignment w:val="baseline"/>
        <w:rPr>
          <w:rFonts w:eastAsia="Times New Roman" w:cstheme="minorHAnsi"/>
          <w:color w:val="232629"/>
          <w:sz w:val="22"/>
          <w:szCs w:val="22"/>
        </w:rPr>
      </w:pPr>
      <w:r w:rsidRPr="00F60E56">
        <w:rPr>
          <w:rFonts w:eastAsia="Times New Roman" w:cstheme="minorHAnsi"/>
          <w:color w:val="232629"/>
          <w:sz w:val="22"/>
          <w:szCs w:val="22"/>
        </w:rPr>
        <w:lastRenderedPageBreak/>
        <w:t>Recruit and manage volunteers</w:t>
      </w:r>
    </w:p>
    <w:p w14:paraId="4432A24E" w14:textId="77777777" w:rsidR="00EC7117" w:rsidRPr="00F60E56" w:rsidRDefault="00EC7117" w:rsidP="00EC7117">
      <w:pPr>
        <w:numPr>
          <w:ilvl w:val="0"/>
          <w:numId w:val="1"/>
        </w:numPr>
        <w:spacing w:line="330" w:lineRule="atLeast"/>
        <w:textAlignment w:val="baseline"/>
        <w:rPr>
          <w:rFonts w:eastAsia="Times New Roman" w:cstheme="minorHAnsi"/>
          <w:color w:val="232629"/>
          <w:sz w:val="22"/>
          <w:szCs w:val="22"/>
        </w:rPr>
      </w:pPr>
      <w:r w:rsidRPr="00F60E56">
        <w:rPr>
          <w:rFonts w:eastAsia="Times New Roman" w:cstheme="minorHAnsi"/>
          <w:color w:val="232629"/>
          <w:sz w:val="22"/>
          <w:szCs w:val="22"/>
        </w:rPr>
        <w:t>Working closely with childcare managers, Business Manager and trustee to define fundraising objectives and secure funding for projects</w:t>
      </w:r>
    </w:p>
    <w:p w14:paraId="65895E1B" w14:textId="77777777" w:rsidR="00F37CDC" w:rsidRPr="00F60E56" w:rsidRDefault="00F37CDC" w:rsidP="00EC7117">
      <w:pPr>
        <w:numPr>
          <w:ilvl w:val="0"/>
          <w:numId w:val="1"/>
        </w:numPr>
        <w:spacing w:line="330" w:lineRule="atLeast"/>
        <w:textAlignment w:val="baseline"/>
        <w:rPr>
          <w:rFonts w:eastAsia="Times New Roman" w:cstheme="minorHAnsi"/>
          <w:color w:val="232629"/>
          <w:sz w:val="22"/>
          <w:szCs w:val="22"/>
        </w:rPr>
      </w:pPr>
      <w:r w:rsidRPr="00F60E56">
        <w:rPr>
          <w:rFonts w:eastAsia="Times New Roman" w:cstheme="minorHAnsi"/>
          <w:color w:val="232629"/>
          <w:sz w:val="22"/>
          <w:szCs w:val="22"/>
        </w:rPr>
        <w:t>Oversee our outcomes monitoring process and producing funding reports that demonstrate the outcomes and impact of our work</w:t>
      </w:r>
    </w:p>
    <w:p w14:paraId="61EC0E7E" w14:textId="77777777" w:rsidR="00F37CDC" w:rsidRPr="00F60E56" w:rsidRDefault="00F37CDC" w:rsidP="00EC7117">
      <w:pPr>
        <w:numPr>
          <w:ilvl w:val="0"/>
          <w:numId w:val="1"/>
        </w:numPr>
        <w:spacing w:line="330" w:lineRule="atLeast"/>
        <w:textAlignment w:val="baseline"/>
        <w:rPr>
          <w:rFonts w:eastAsia="Times New Roman" w:cstheme="minorHAnsi"/>
          <w:color w:val="232629"/>
          <w:sz w:val="22"/>
          <w:szCs w:val="22"/>
        </w:rPr>
      </w:pPr>
      <w:r w:rsidRPr="00F60E56">
        <w:rPr>
          <w:rFonts w:eastAsia="Times New Roman" w:cstheme="minorHAnsi"/>
          <w:color w:val="232629"/>
          <w:sz w:val="22"/>
          <w:szCs w:val="22"/>
        </w:rPr>
        <w:t>Gathering beneficiary case studies through face to face interviews and questionnaires</w:t>
      </w:r>
    </w:p>
    <w:p w14:paraId="37F4EC10" w14:textId="0F35D9B7" w:rsidR="001753A6" w:rsidRPr="00F60E56" w:rsidRDefault="001753A6" w:rsidP="001F342A">
      <w:pPr>
        <w:numPr>
          <w:ilvl w:val="0"/>
          <w:numId w:val="1"/>
        </w:numPr>
        <w:spacing w:line="330" w:lineRule="atLeast"/>
        <w:ind w:right="-700"/>
        <w:textAlignment w:val="baseline"/>
        <w:rPr>
          <w:rFonts w:eastAsia="Times New Roman" w:cstheme="minorHAnsi"/>
          <w:color w:val="232629"/>
          <w:sz w:val="22"/>
          <w:szCs w:val="22"/>
        </w:rPr>
      </w:pPr>
      <w:r w:rsidRPr="00F60E56">
        <w:rPr>
          <w:rFonts w:eastAsia="Times New Roman" w:cstheme="minorHAnsi"/>
          <w:color w:val="232629"/>
          <w:sz w:val="22"/>
          <w:szCs w:val="22"/>
        </w:rPr>
        <w:t>Keeping up to date with fundraising compliance and regulations</w:t>
      </w:r>
      <w:r w:rsidR="00A64F49" w:rsidRPr="00F60E56">
        <w:rPr>
          <w:rFonts w:eastAsia="Times New Roman" w:cstheme="minorHAnsi"/>
          <w:color w:val="232629"/>
          <w:sz w:val="22"/>
          <w:szCs w:val="22"/>
        </w:rPr>
        <w:t>, and ensure all fundraising activity is compliant with GDPR</w:t>
      </w:r>
      <w:r w:rsidR="00783050" w:rsidRPr="00F60E56">
        <w:rPr>
          <w:rFonts w:eastAsia="Times New Roman" w:cstheme="minorHAnsi"/>
          <w:color w:val="232629"/>
          <w:sz w:val="22"/>
          <w:szCs w:val="22"/>
        </w:rPr>
        <w:t>.</w:t>
      </w:r>
    </w:p>
    <w:p w14:paraId="42E98221" w14:textId="77777777" w:rsidR="00AD3C14" w:rsidRPr="00F60E56" w:rsidRDefault="00AD3C14" w:rsidP="00AD3C14">
      <w:pPr>
        <w:spacing w:line="330" w:lineRule="atLeast"/>
        <w:ind w:right="-700"/>
        <w:textAlignment w:val="baseline"/>
        <w:rPr>
          <w:rFonts w:eastAsia="Times New Roman" w:cstheme="minorHAnsi"/>
          <w:color w:val="232629"/>
          <w:sz w:val="22"/>
          <w:szCs w:val="22"/>
        </w:rPr>
      </w:pPr>
    </w:p>
    <w:p w14:paraId="5E59933E" w14:textId="64CB55AB" w:rsidR="00B347FA" w:rsidRPr="00F60E56" w:rsidRDefault="00F37CDC" w:rsidP="00AD3C14">
      <w:pPr>
        <w:spacing w:line="330" w:lineRule="atLeast"/>
        <w:ind w:right="-700"/>
        <w:textAlignment w:val="baseline"/>
        <w:rPr>
          <w:rFonts w:eastAsia="Times New Roman" w:cstheme="minorHAnsi"/>
          <w:color w:val="232629"/>
          <w:sz w:val="22"/>
          <w:szCs w:val="22"/>
        </w:rPr>
      </w:pPr>
      <w:r w:rsidRPr="00F60E56">
        <w:rPr>
          <w:rFonts w:eastAsia="Times New Roman" w:cstheme="minorHAnsi"/>
          <w:color w:val="232629"/>
          <w:sz w:val="22"/>
          <w:szCs w:val="22"/>
        </w:rPr>
        <w:t>There may be some travel and work on evenings and weekends required.</w:t>
      </w:r>
      <w:r w:rsidR="00AD3C14" w:rsidRPr="00F60E56">
        <w:rPr>
          <w:rFonts w:eastAsia="Times New Roman" w:cstheme="minorHAnsi"/>
          <w:color w:val="232629"/>
          <w:sz w:val="22"/>
          <w:szCs w:val="22"/>
        </w:rPr>
        <w:t xml:space="preserve"> </w:t>
      </w:r>
      <w:r w:rsidR="00B347FA" w:rsidRPr="00F60E56">
        <w:rPr>
          <w:rFonts w:cstheme="minorHAnsi"/>
          <w:color w:val="232629"/>
          <w:sz w:val="22"/>
          <w:szCs w:val="22"/>
        </w:rPr>
        <w:t>You will be reporting to the Business Manager.</w:t>
      </w:r>
    </w:p>
    <w:p w14:paraId="2D729421" w14:textId="77777777" w:rsidR="00B347FA" w:rsidRPr="00F60E56" w:rsidRDefault="00B347FA" w:rsidP="001F342A">
      <w:pPr>
        <w:spacing w:line="330" w:lineRule="atLeast"/>
        <w:ind w:right="-700"/>
        <w:textAlignment w:val="baseline"/>
        <w:rPr>
          <w:rFonts w:eastAsia="Times New Roman" w:cstheme="minorHAnsi"/>
          <w:b/>
          <w:color w:val="232629"/>
          <w:sz w:val="22"/>
          <w:szCs w:val="22"/>
        </w:rPr>
      </w:pPr>
    </w:p>
    <w:p w14:paraId="1FA99154" w14:textId="77777777" w:rsidR="001753A6" w:rsidRPr="00F60E56" w:rsidRDefault="00F37CDC" w:rsidP="001F342A">
      <w:pPr>
        <w:spacing w:line="330" w:lineRule="atLeast"/>
        <w:ind w:right="-700"/>
        <w:textAlignment w:val="baseline"/>
        <w:rPr>
          <w:rFonts w:eastAsia="Times New Roman" w:cstheme="minorHAnsi"/>
          <w:b/>
          <w:color w:val="232629"/>
          <w:sz w:val="22"/>
          <w:szCs w:val="22"/>
        </w:rPr>
      </w:pPr>
      <w:r w:rsidRPr="00F60E56">
        <w:rPr>
          <w:rFonts w:eastAsia="Times New Roman" w:cstheme="minorHAnsi"/>
          <w:b/>
          <w:color w:val="232629"/>
          <w:sz w:val="22"/>
          <w:szCs w:val="22"/>
        </w:rPr>
        <w:t>Person specification</w:t>
      </w:r>
    </w:p>
    <w:p w14:paraId="4739071A" w14:textId="77777777" w:rsidR="00A64F49" w:rsidRPr="00F60E56" w:rsidRDefault="00A64F49" w:rsidP="00A64F49">
      <w:pPr>
        <w:spacing w:line="330" w:lineRule="atLeast"/>
        <w:textAlignment w:val="baseline"/>
        <w:rPr>
          <w:rFonts w:cstheme="minorHAnsi"/>
          <w:color w:val="232629"/>
          <w:sz w:val="22"/>
          <w:szCs w:val="22"/>
        </w:rPr>
      </w:pPr>
      <w:r w:rsidRPr="00F60E56">
        <w:rPr>
          <w:rFonts w:cstheme="minorHAnsi"/>
          <w:color w:val="232629"/>
          <w:sz w:val="22"/>
          <w:szCs w:val="22"/>
        </w:rPr>
        <w:t xml:space="preserve">The successful candidate will be highly </w:t>
      </w:r>
      <w:proofErr w:type="spellStart"/>
      <w:r w:rsidRPr="00F60E56">
        <w:rPr>
          <w:rFonts w:cstheme="minorHAnsi"/>
          <w:color w:val="232629"/>
          <w:sz w:val="22"/>
          <w:szCs w:val="22"/>
        </w:rPr>
        <w:t>organised</w:t>
      </w:r>
      <w:proofErr w:type="spellEnd"/>
      <w:r w:rsidRPr="00F60E56">
        <w:rPr>
          <w:rFonts w:cstheme="minorHAnsi"/>
          <w:color w:val="232629"/>
          <w:sz w:val="22"/>
          <w:szCs w:val="22"/>
        </w:rPr>
        <w:t xml:space="preserve">, have strong communication and relationship management skills and a flair for multi-tasking. This is a brilliant time to join the St George’s team as there are plenty of opportunities to make a big impact, develop your career as a fundraiser and </w:t>
      </w:r>
      <w:r w:rsidRPr="00F60E56">
        <w:rPr>
          <w:rFonts w:eastAsia="Times New Roman" w:cstheme="minorHAnsi"/>
          <w:sz w:val="22"/>
          <w:szCs w:val="22"/>
        </w:rPr>
        <w:t>gain experience in a range of fundraising techniques.</w:t>
      </w:r>
    </w:p>
    <w:p w14:paraId="71D24423" w14:textId="14201C57" w:rsidR="00A64F49" w:rsidRPr="00F60E56" w:rsidRDefault="00F37CDC" w:rsidP="00D425A8">
      <w:pPr>
        <w:rPr>
          <w:rFonts w:cstheme="minorHAnsi"/>
          <w:b/>
          <w:sz w:val="22"/>
          <w:szCs w:val="22"/>
        </w:rPr>
      </w:pPr>
      <w:r w:rsidRPr="00F60E56">
        <w:rPr>
          <w:rFonts w:cstheme="minorHAnsi"/>
          <w:sz w:val="20"/>
          <w:szCs w:val="20"/>
        </w:rPr>
        <w:br/>
      </w:r>
      <w:r w:rsidRPr="00F60E56">
        <w:rPr>
          <w:rFonts w:cstheme="minorHAnsi"/>
          <w:b/>
          <w:sz w:val="22"/>
          <w:szCs w:val="22"/>
        </w:rPr>
        <w:t xml:space="preserve">Essential </w:t>
      </w:r>
      <w:r w:rsidR="008C47F2" w:rsidRPr="00F60E56">
        <w:rPr>
          <w:rFonts w:cstheme="minorHAnsi"/>
          <w:b/>
          <w:sz w:val="22"/>
          <w:szCs w:val="22"/>
        </w:rPr>
        <w:t>criteria</w:t>
      </w:r>
    </w:p>
    <w:p w14:paraId="2EEBFCCA" w14:textId="77777777" w:rsidR="00D425A8" w:rsidRPr="00F60E56" w:rsidRDefault="00D425A8" w:rsidP="00D425A8">
      <w:pPr>
        <w:rPr>
          <w:rFonts w:cstheme="minorHAnsi"/>
          <w:b/>
          <w:sz w:val="22"/>
          <w:szCs w:val="22"/>
        </w:rPr>
      </w:pPr>
    </w:p>
    <w:p w14:paraId="38AE0634" w14:textId="77777777" w:rsidR="00D425A8" w:rsidRPr="00F60E56" w:rsidRDefault="008C47F2" w:rsidP="00D425A8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F60E56">
        <w:rPr>
          <w:rFonts w:cstheme="minorHAnsi"/>
          <w:sz w:val="22"/>
          <w:szCs w:val="22"/>
        </w:rPr>
        <w:t>At least two year’s fundraising experience</w:t>
      </w:r>
    </w:p>
    <w:p w14:paraId="2A8CEECC" w14:textId="0B543626" w:rsidR="008C47F2" w:rsidRPr="00F60E56" w:rsidRDefault="00AD3C14" w:rsidP="00D425A8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F60E56">
        <w:rPr>
          <w:rFonts w:cstheme="minorHAnsi"/>
          <w:sz w:val="22"/>
          <w:szCs w:val="22"/>
        </w:rPr>
        <w:t>Experience writing grant applications or similar</w:t>
      </w:r>
    </w:p>
    <w:p w14:paraId="7BB1DA27" w14:textId="77777777" w:rsidR="008C47F2" w:rsidRPr="00F60E56" w:rsidRDefault="008C47F2" w:rsidP="00D425A8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F60E56">
        <w:rPr>
          <w:rFonts w:cstheme="minorHAnsi"/>
          <w:sz w:val="22"/>
          <w:szCs w:val="22"/>
        </w:rPr>
        <w:t xml:space="preserve">Demonstrated success in delivering results in a customer-focused environment </w:t>
      </w:r>
    </w:p>
    <w:p w14:paraId="50DDB293" w14:textId="77777777" w:rsidR="00D425A8" w:rsidRPr="00F60E56" w:rsidRDefault="008C47F2" w:rsidP="00D425A8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F60E56">
        <w:rPr>
          <w:rFonts w:cstheme="minorHAnsi"/>
          <w:sz w:val="22"/>
          <w:szCs w:val="22"/>
        </w:rPr>
        <w:t>Previous experience of working with, or know</w:t>
      </w:r>
      <w:r w:rsidR="00D425A8" w:rsidRPr="00F60E56">
        <w:rPr>
          <w:rFonts w:cstheme="minorHAnsi"/>
          <w:sz w:val="22"/>
          <w:szCs w:val="22"/>
        </w:rPr>
        <w:t xml:space="preserve">ledge of, Facebook and Twitter </w:t>
      </w:r>
    </w:p>
    <w:p w14:paraId="096CCA3B" w14:textId="51435D27" w:rsidR="00D425A8" w:rsidRPr="00F60E56" w:rsidRDefault="008C47F2" w:rsidP="00D425A8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F60E56">
        <w:rPr>
          <w:rFonts w:cstheme="minorHAnsi"/>
          <w:sz w:val="22"/>
          <w:szCs w:val="22"/>
        </w:rPr>
        <w:t xml:space="preserve">Experience of </w:t>
      </w:r>
      <w:proofErr w:type="spellStart"/>
      <w:r w:rsidRPr="00F60E56">
        <w:rPr>
          <w:rFonts w:cstheme="minorHAnsi"/>
          <w:sz w:val="22"/>
          <w:szCs w:val="22"/>
        </w:rPr>
        <w:t>organising</w:t>
      </w:r>
      <w:proofErr w:type="spellEnd"/>
      <w:r w:rsidRPr="00F60E56">
        <w:rPr>
          <w:rFonts w:cstheme="minorHAnsi"/>
          <w:sz w:val="22"/>
          <w:szCs w:val="22"/>
        </w:rPr>
        <w:t xml:space="preserve"> and delivering events</w:t>
      </w:r>
      <w:r w:rsidR="00AD3C14" w:rsidRPr="00F60E56">
        <w:rPr>
          <w:rFonts w:cstheme="minorHAnsi"/>
          <w:sz w:val="22"/>
          <w:szCs w:val="22"/>
        </w:rPr>
        <w:br/>
        <w:t>Experience managing budgets</w:t>
      </w:r>
    </w:p>
    <w:p w14:paraId="16217181" w14:textId="77777777" w:rsidR="00D425A8" w:rsidRPr="00F60E56" w:rsidRDefault="00AD3C14" w:rsidP="00D425A8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F60E56">
        <w:rPr>
          <w:rFonts w:cstheme="minorHAnsi"/>
          <w:sz w:val="22"/>
          <w:szCs w:val="22"/>
        </w:rPr>
        <w:t xml:space="preserve">Highly </w:t>
      </w:r>
      <w:proofErr w:type="spellStart"/>
      <w:r w:rsidRPr="00F60E56">
        <w:rPr>
          <w:rFonts w:cstheme="minorHAnsi"/>
          <w:sz w:val="22"/>
          <w:szCs w:val="22"/>
        </w:rPr>
        <w:t>organised</w:t>
      </w:r>
      <w:proofErr w:type="spellEnd"/>
      <w:r w:rsidRPr="00F60E56">
        <w:rPr>
          <w:rFonts w:cstheme="minorHAnsi"/>
          <w:sz w:val="22"/>
          <w:szCs w:val="22"/>
        </w:rPr>
        <w:t xml:space="preserve">, able to work independently and effectively </w:t>
      </w:r>
      <w:proofErr w:type="spellStart"/>
      <w:r w:rsidRPr="00F60E56">
        <w:rPr>
          <w:rFonts w:cstheme="minorHAnsi"/>
          <w:sz w:val="22"/>
          <w:szCs w:val="22"/>
        </w:rPr>
        <w:t>prioritise</w:t>
      </w:r>
      <w:proofErr w:type="spellEnd"/>
      <w:r w:rsidRPr="00F60E56">
        <w:rPr>
          <w:rFonts w:cstheme="minorHAnsi"/>
          <w:sz w:val="22"/>
          <w:szCs w:val="22"/>
        </w:rPr>
        <w:t xml:space="preserve"> workload</w:t>
      </w:r>
    </w:p>
    <w:p w14:paraId="1CA17035" w14:textId="77777777" w:rsidR="00D425A8" w:rsidRPr="00F60E56" w:rsidRDefault="00D425A8" w:rsidP="00D425A8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F60E56">
        <w:rPr>
          <w:rFonts w:cstheme="minorHAnsi"/>
          <w:sz w:val="22"/>
          <w:szCs w:val="22"/>
        </w:rPr>
        <w:t>Excellent project management skills</w:t>
      </w:r>
    </w:p>
    <w:p w14:paraId="0008F791" w14:textId="77777777" w:rsidR="00D425A8" w:rsidRPr="00F60E56" w:rsidRDefault="00AD3C14" w:rsidP="00D425A8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F60E56">
        <w:rPr>
          <w:rFonts w:cstheme="minorHAnsi"/>
          <w:sz w:val="22"/>
          <w:szCs w:val="22"/>
        </w:rPr>
        <w:t>Excellent verbal and written communication</w:t>
      </w:r>
      <w:r w:rsidR="00D425A8" w:rsidRPr="00F60E56">
        <w:rPr>
          <w:rFonts w:cstheme="minorHAnsi"/>
          <w:sz w:val="22"/>
          <w:szCs w:val="22"/>
        </w:rPr>
        <w:t xml:space="preserve"> skills and relationship management skills</w:t>
      </w:r>
    </w:p>
    <w:p w14:paraId="2C8D9C5D" w14:textId="4248DB11" w:rsidR="00D425A8" w:rsidRPr="00F60E56" w:rsidRDefault="00D425A8" w:rsidP="00D425A8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F60E56">
        <w:rPr>
          <w:rFonts w:cstheme="minorHAnsi"/>
          <w:sz w:val="22"/>
          <w:szCs w:val="22"/>
        </w:rPr>
        <w:t>Demonstrated initiative, determination and creativity to find solutions and deliver results</w:t>
      </w:r>
    </w:p>
    <w:p w14:paraId="4F015730" w14:textId="485BAEAC" w:rsidR="008C47F2" w:rsidRPr="00F60E56" w:rsidRDefault="00D425A8" w:rsidP="00D425A8">
      <w:pPr>
        <w:pStyle w:val="ListParagraph"/>
        <w:numPr>
          <w:ilvl w:val="0"/>
          <w:numId w:val="2"/>
        </w:numPr>
        <w:rPr>
          <w:rFonts w:cstheme="minorHAnsi"/>
          <w:b/>
          <w:sz w:val="22"/>
          <w:szCs w:val="22"/>
        </w:rPr>
      </w:pPr>
      <w:r w:rsidRPr="00F60E56">
        <w:rPr>
          <w:rFonts w:cstheme="minorHAnsi"/>
          <w:sz w:val="22"/>
          <w:szCs w:val="22"/>
        </w:rPr>
        <w:t>Passionate about supporting children and families and giving all children the best start in life</w:t>
      </w:r>
      <w:r w:rsidR="00AD3C14" w:rsidRPr="00F60E56">
        <w:rPr>
          <w:rFonts w:cstheme="minorHAnsi"/>
          <w:sz w:val="22"/>
          <w:szCs w:val="22"/>
        </w:rPr>
        <w:br/>
      </w:r>
    </w:p>
    <w:p w14:paraId="017AA814" w14:textId="5B896827" w:rsidR="008C47F2" w:rsidRPr="00F60E56" w:rsidRDefault="008C47F2" w:rsidP="00D425A8">
      <w:pPr>
        <w:rPr>
          <w:rFonts w:cstheme="minorHAnsi"/>
          <w:b/>
          <w:sz w:val="22"/>
          <w:szCs w:val="22"/>
        </w:rPr>
      </w:pPr>
      <w:r w:rsidRPr="00F60E56">
        <w:rPr>
          <w:rFonts w:cstheme="minorHAnsi"/>
          <w:b/>
          <w:sz w:val="22"/>
          <w:szCs w:val="22"/>
        </w:rPr>
        <w:t>Desirable criteria</w:t>
      </w:r>
    </w:p>
    <w:p w14:paraId="416D87B8" w14:textId="77777777" w:rsidR="00D425A8" w:rsidRPr="00F60E56" w:rsidRDefault="00D425A8" w:rsidP="00D425A8">
      <w:pPr>
        <w:rPr>
          <w:rFonts w:cstheme="minorHAnsi"/>
          <w:b/>
          <w:sz w:val="22"/>
          <w:szCs w:val="22"/>
        </w:rPr>
      </w:pPr>
    </w:p>
    <w:p w14:paraId="3E112E7B" w14:textId="638A98E4" w:rsidR="00D425A8" w:rsidRPr="00F60E56" w:rsidRDefault="008C47F2" w:rsidP="00D425A8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F60E56">
        <w:rPr>
          <w:rFonts w:cstheme="minorHAnsi"/>
          <w:sz w:val="22"/>
          <w:szCs w:val="22"/>
        </w:rPr>
        <w:t>Experience of updating websit</w:t>
      </w:r>
      <w:r w:rsidR="00D425A8" w:rsidRPr="00F60E56">
        <w:rPr>
          <w:rFonts w:cstheme="minorHAnsi"/>
          <w:sz w:val="22"/>
          <w:szCs w:val="22"/>
        </w:rPr>
        <w:t xml:space="preserve">es using </w:t>
      </w:r>
      <w:r w:rsidR="00AA6767">
        <w:rPr>
          <w:rFonts w:cstheme="minorHAnsi"/>
          <w:sz w:val="22"/>
          <w:szCs w:val="22"/>
        </w:rPr>
        <w:t>content management</w:t>
      </w:r>
      <w:bookmarkStart w:id="0" w:name="_GoBack"/>
      <w:bookmarkEnd w:id="0"/>
      <w:r w:rsidR="00D425A8" w:rsidRPr="00F60E56">
        <w:rPr>
          <w:rFonts w:cstheme="minorHAnsi"/>
          <w:sz w:val="22"/>
          <w:szCs w:val="22"/>
        </w:rPr>
        <w:t xml:space="preserve"> systems</w:t>
      </w:r>
    </w:p>
    <w:p w14:paraId="534615EE" w14:textId="77777777" w:rsidR="00D425A8" w:rsidRPr="00F60E56" w:rsidRDefault="008C47F2" w:rsidP="00D425A8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F60E56">
        <w:rPr>
          <w:rFonts w:cstheme="minorHAnsi"/>
          <w:sz w:val="22"/>
          <w:szCs w:val="22"/>
        </w:rPr>
        <w:t>Experience of using e-mail marketing software e.g. MailChimp</w:t>
      </w:r>
    </w:p>
    <w:p w14:paraId="0F545B9A" w14:textId="77777777" w:rsidR="00D425A8" w:rsidRPr="00F60E56" w:rsidRDefault="00AD3C14" w:rsidP="00D425A8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F60E56">
        <w:rPr>
          <w:rFonts w:cstheme="minorHAnsi"/>
          <w:sz w:val="22"/>
          <w:szCs w:val="22"/>
        </w:rPr>
        <w:t>Experience using databases and/or CRM systems</w:t>
      </w:r>
    </w:p>
    <w:p w14:paraId="598EC05C" w14:textId="3F893F76" w:rsidR="001753A6" w:rsidRPr="00F60E56" w:rsidRDefault="00AD3C14" w:rsidP="00D425A8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F60E56">
        <w:rPr>
          <w:rFonts w:cstheme="minorHAnsi"/>
          <w:sz w:val="22"/>
          <w:szCs w:val="22"/>
        </w:rPr>
        <w:t>Experience working with trustees</w:t>
      </w:r>
      <w:r w:rsidR="008C47F2" w:rsidRPr="00F60E56">
        <w:rPr>
          <w:rFonts w:cstheme="minorHAnsi"/>
          <w:color w:val="000000" w:themeColor="text1"/>
        </w:rPr>
        <w:br/>
      </w:r>
    </w:p>
    <w:p w14:paraId="547672FF" w14:textId="77777777" w:rsidR="008C47F2" w:rsidRPr="00F60E56" w:rsidRDefault="008C47F2" w:rsidP="001F342A">
      <w:pPr>
        <w:pStyle w:val="NormalWeb"/>
        <w:spacing w:before="0" w:beforeAutospacing="0" w:after="0" w:afterAutospacing="0" w:line="330" w:lineRule="atLeast"/>
        <w:textAlignment w:val="baseline"/>
        <w:rPr>
          <w:rFonts w:asciiTheme="minorHAnsi" w:eastAsia="Times New Roman" w:hAnsiTheme="minorHAnsi" w:cstheme="minorHAnsi"/>
          <w:color w:val="232629"/>
          <w:sz w:val="20"/>
          <w:szCs w:val="20"/>
        </w:rPr>
      </w:pPr>
    </w:p>
    <w:p w14:paraId="6C40E161" w14:textId="59EACC66" w:rsidR="003B2A60" w:rsidRPr="00F60E56" w:rsidRDefault="00F37CDC" w:rsidP="00D425A8">
      <w:pPr>
        <w:pStyle w:val="NormalWeb"/>
        <w:spacing w:before="0" w:beforeAutospacing="0" w:after="0" w:afterAutospacing="0" w:line="330" w:lineRule="atLeast"/>
        <w:textAlignment w:val="baseline"/>
        <w:rPr>
          <w:rFonts w:asciiTheme="minorHAnsi" w:hAnsiTheme="minorHAnsi" w:cstheme="minorHAnsi"/>
          <w:color w:val="232629"/>
          <w:sz w:val="22"/>
          <w:szCs w:val="22"/>
        </w:rPr>
      </w:pPr>
      <w:r w:rsidRPr="00F60E56">
        <w:rPr>
          <w:rFonts w:asciiTheme="minorHAnsi" w:hAnsiTheme="minorHAnsi" w:cstheme="minorHAnsi"/>
          <w:color w:val="232629"/>
          <w:sz w:val="22"/>
          <w:szCs w:val="22"/>
        </w:rPr>
        <w:t xml:space="preserve">To apply, please send your CV and cover letter explaining why you believe you are suited to this role to </w:t>
      </w:r>
      <w:r w:rsidR="001753A6" w:rsidRPr="00F60E56">
        <w:rPr>
          <w:rFonts w:asciiTheme="minorHAnsi" w:hAnsiTheme="minorHAnsi" w:cstheme="minorHAnsi"/>
          <w:color w:val="232629"/>
          <w:sz w:val="22"/>
          <w:szCs w:val="22"/>
        </w:rPr>
        <w:t xml:space="preserve">Morgane Glew </w:t>
      </w:r>
      <w:hyperlink r:id="rId11" w:history="1">
        <w:r w:rsidRPr="00F60E56">
          <w:rPr>
            <w:rStyle w:val="Hyperlink"/>
            <w:rFonts w:asciiTheme="minorHAnsi" w:hAnsiTheme="minorHAnsi" w:cstheme="minorHAnsi"/>
            <w:sz w:val="22"/>
            <w:szCs w:val="22"/>
          </w:rPr>
          <w:t>morgane.glew@stgeorgeschildcare.co.uk</w:t>
        </w:r>
      </w:hyperlink>
      <w:r w:rsidRPr="00F60E56">
        <w:rPr>
          <w:rFonts w:asciiTheme="minorHAnsi" w:hAnsiTheme="minorHAnsi" w:cstheme="minorHAnsi"/>
          <w:color w:val="232629"/>
          <w:sz w:val="22"/>
          <w:szCs w:val="22"/>
        </w:rPr>
        <w:t xml:space="preserve"> </w:t>
      </w:r>
    </w:p>
    <w:p w14:paraId="4EFAE95E" w14:textId="77777777" w:rsidR="003B2A60" w:rsidRPr="00F60E56" w:rsidRDefault="003B2A60" w:rsidP="003B2A60">
      <w:pPr>
        <w:rPr>
          <w:rFonts w:cstheme="minorHAnsi"/>
        </w:rPr>
      </w:pPr>
    </w:p>
    <w:p w14:paraId="09847638" w14:textId="77777777" w:rsidR="003B2A60" w:rsidRPr="00F60E56" w:rsidRDefault="003B2A60" w:rsidP="003B2A60">
      <w:pPr>
        <w:rPr>
          <w:rFonts w:cstheme="minorHAnsi"/>
        </w:rPr>
      </w:pPr>
    </w:p>
    <w:p w14:paraId="7699B59A" w14:textId="6634DBDE" w:rsidR="003B2A60" w:rsidRPr="00F60E56" w:rsidRDefault="003B2A60" w:rsidP="003B2A60">
      <w:pPr>
        <w:rPr>
          <w:rFonts w:cstheme="minorHAnsi"/>
        </w:rPr>
      </w:pPr>
    </w:p>
    <w:sectPr w:rsidR="003B2A60" w:rsidRPr="00F60E56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5B265" w14:textId="77777777" w:rsidR="00000000" w:rsidRDefault="00AA6767">
      <w:r>
        <w:separator/>
      </w:r>
    </w:p>
  </w:endnote>
  <w:endnote w:type="continuationSeparator" w:id="0">
    <w:p w14:paraId="17C9B01D" w14:textId="77777777" w:rsidR="00000000" w:rsidRDefault="00AA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1072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00C44B" w14:textId="1EA9D5CF" w:rsidR="003B2A60" w:rsidRDefault="003B2A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7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7763AA" w14:textId="77777777" w:rsidR="003B2A60" w:rsidRDefault="003B2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CB545" w14:textId="77777777" w:rsidR="00000000" w:rsidRDefault="00AA6767">
      <w:r>
        <w:separator/>
      </w:r>
    </w:p>
  </w:footnote>
  <w:footnote w:type="continuationSeparator" w:id="0">
    <w:p w14:paraId="7492C87C" w14:textId="77777777" w:rsidR="00000000" w:rsidRDefault="00AA6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29EFA" w14:textId="27E4A5AF" w:rsidR="00D425A8" w:rsidRDefault="00D425A8" w:rsidP="00D425A8">
    <w:pPr>
      <w:pStyle w:val="Header"/>
      <w:jc w:val="right"/>
    </w:pPr>
    <w:r>
      <w:rPr>
        <w:noProof/>
      </w:rPr>
      <w:drawing>
        <wp:inline distT="0" distB="0" distL="0" distR="0" wp14:anchorId="09B4E3F9" wp14:editId="21B6879C">
          <wp:extent cx="1943100" cy="63593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G logo white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240" cy="641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A6D3D"/>
    <w:multiLevelType w:val="multilevel"/>
    <w:tmpl w:val="0956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F0701B"/>
    <w:multiLevelType w:val="hybridMultilevel"/>
    <w:tmpl w:val="21A6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F5D6D"/>
    <w:multiLevelType w:val="hybridMultilevel"/>
    <w:tmpl w:val="EBB2C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A6"/>
    <w:rsid w:val="001753A6"/>
    <w:rsid w:val="001E134F"/>
    <w:rsid w:val="001F342A"/>
    <w:rsid w:val="0020018B"/>
    <w:rsid w:val="002E3F67"/>
    <w:rsid w:val="003B2A60"/>
    <w:rsid w:val="004576A7"/>
    <w:rsid w:val="005F578C"/>
    <w:rsid w:val="00783050"/>
    <w:rsid w:val="007E62D4"/>
    <w:rsid w:val="008C47F2"/>
    <w:rsid w:val="00A64F49"/>
    <w:rsid w:val="00AA6767"/>
    <w:rsid w:val="00AD3C14"/>
    <w:rsid w:val="00B347FA"/>
    <w:rsid w:val="00D425A8"/>
    <w:rsid w:val="00D80BE6"/>
    <w:rsid w:val="00EC7117"/>
    <w:rsid w:val="00F37CDC"/>
    <w:rsid w:val="00F4346E"/>
    <w:rsid w:val="00F60E56"/>
    <w:rsid w:val="00FE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EB6E5"/>
  <w15:chartTrackingRefBased/>
  <w15:docId w15:val="{0CB969DB-BA39-457E-92EB-73F1832E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3A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3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53A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753A6"/>
  </w:style>
  <w:style w:type="character" w:styleId="Strong">
    <w:name w:val="Strong"/>
    <w:basedOn w:val="DefaultParagraphFont"/>
    <w:uiPriority w:val="22"/>
    <w:qFormat/>
    <w:rsid w:val="001753A6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1753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3A6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F342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425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5A8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rgane.glew@stgeorgeschildcare.co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tgeorgeschildcare.co.uk/supporting-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D0CDCC5170F4494A35D4888828CDD" ma:contentTypeVersion="8" ma:contentTypeDescription="Create a new document." ma:contentTypeScope="" ma:versionID="a0e06d3c2b12730e9f47abebcfca0b9f">
  <xsd:schema xmlns:xsd="http://www.w3.org/2001/XMLSchema" xmlns:xs="http://www.w3.org/2001/XMLSchema" xmlns:p="http://schemas.microsoft.com/office/2006/metadata/properties" xmlns:ns2="d5041321-7c57-425c-9131-c4eb97634c85" xmlns:ns3="99aad6e9-4f66-4054-a764-41150e82aedc" targetNamespace="http://schemas.microsoft.com/office/2006/metadata/properties" ma:root="true" ma:fieldsID="c7bf22ee991eae142c184c8b35497e6a" ns2:_="" ns3:_="">
    <xsd:import namespace="d5041321-7c57-425c-9131-c4eb97634c85"/>
    <xsd:import namespace="99aad6e9-4f66-4054-a764-41150e82ae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41321-7c57-425c-9131-c4eb97634c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ad6e9-4f66-4054-a764-41150e82a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15D6B5-B1A0-47A9-B5FA-B99102960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C0AA97-6807-48C8-BA08-047174C37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41321-7c57-425c-9131-c4eb97634c85"/>
    <ds:schemaRef ds:uri="99aad6e9-4f66-4054-a764-41150e82a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480BB8-0EDE-4532-A6D5-AF06C34FB62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9aad6e9-4f66-4054-a764-41150e82aedc"/>
    <ds:schemaRef ds:uri="http://schemas.microsoft.com/office/2006/documentManagement/types"/>
    <ds:schemaRef ds:uri="http://schemas.microsoft.com/office/infopath/2007/PartnerControls"/>
    <ds:schemaRef ds:uri="d5041321-7c57-425c-9131-c4eb97634c8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Stewart</dc:creator>
  <cp:keywords/>
  <dc:description/>
  <cp:lastModifiedBy>Ellie Stewart</cp:lastModifiedBy>
  <cp:revision>7</cp:revision>
  <dcterms:created xsi:type="dcterms:W3CDTF">2018-04-19T11:27:00Z</dcterms:created>
  <dcterms:modified xsi:type="dcterms:W3CDTF">2018-04-23T09:19:00Z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0x010100C31D0CDCC5170F4494A35D4888828CDD</vt:lpwstr>
  </property>
</Properties>
</file>